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A07E0"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отдела</w:t>
      </w:r>
    </w:p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DD4FA1" w:rsidRPr="0024694A" w:rsidRDefault="000A07E0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694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D0E9F" w:rsidRPr="0024694A" w:rsidRDefault="006D0E9F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Межрайонной ИФНС России №19 по Санкт-Петербургу (далее –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096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24694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0A07E0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0A07E0" w:rsidRPr="0024694A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0A07E0" w:rsidRPr="0024694A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9450B1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24694A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Pr="0024694A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6D0E9F" w:rsidRPr="0024694A" w:rsidRDefault="006D0E9F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C1D" w:rsidRPr="0024694A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DD4FA1" w:rsidRPr="0024694A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24694A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«Государственный аудит»,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C6ECA" w:rsidRPr="0024694A" w:rsidRDefault="001C6ECA" w:rsidP="001C6E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2788" w:rsidRPr="0024694A" w:rsidRDefault="00CC6C1D" w:rsidP="0024694A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2788" w:rsidRPr="0024694A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 xml:space="preserve">приказ Минфина России от 2 </w:t>
      </w:r>
      <w:r w:rsidR="003B2788" w:rsidRPr="0024694A">
        <w:rPr>
          <w:rFonts w:ascii="Times New Roman" w:hAnsi="Times New Roman"/>
          <w:sz w:val="24"/>
          <w:szCs w:val="24"/>
        </w:rPr>
        <w:lastRenderedPageBreak/>
        <w:t>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Кодекс Российской Федерации об административных правонарушениях от 30 декабря 2001 г. № 195-ФЗ;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обращения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2788" w:rsidRPr="0024694A">
        <w:rPr>
          <w:rFonts w:ascii="Times New Roman" w:hAnsi="Times New Roman"/>
          <w:sz w:val="24"/>
          <w:szCs w:val="24"/>
        </w:rPr>
        <w:t>Росатом</w:t>
      </w:r>
      <w:proofErr w:type="spellEnd"/>
      <w:r w:rsidR="003B2788" w:rsidRPr="0024694A">
        <w:rPr>
          <w:rFonts w:ascii="Times New Roman" w:hAnsi="Times New Roman"/>
          <w:sz w:val="24"/>
          <w:szCs w:val="24"/>
        </w:rPr>
        <w:t>» и ее должностных лиц;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Федерации».</w:t>
      </w:r>
    </w:p>
    <w:p w:rsidR="0024694A" w:rsidRDefault="0024694A" w:rsidP="00CC6C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24694A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2788" w:rsidRPr="0024694A" w:rsidRDefault="00CC6C1D" w:rsidP="00CC6C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3B2788" w:rsidRPr="0024694A"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  <w:proofErr w:type="gramEnd"/>
    </w:p>
    <w:p w:rsidR="003B2788" w:rsidRPr="0024694A" w:rsidRDefault="00CC6C1D" w:rsidP="002239DC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3B2788" w:rsidRPr="0024694A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3B2788" w:rsidRPr="0024694A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239DC" w:rsidRPr="0024694A" w:rsidRDefault="00CC6C1D" w:rsidP="002239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694A">
        <w:rPr>
          <w:rFonts w:ascii="Times New Roman" w:hAnsi="Times New Roman"/>
          <w:sz w:val="24"/>
          <w:szCs w:val="24"/>
        </w:rPr>
        <w:t>Р</w:t>
      </w:r>
      <w:r w:rsidR="002239DC" w:rsidRPr="0024694A">
        <w:rPr>
          <w:rFonts w:ascii="Times New Roman" w:hAnsi="Times New Roman"/>
          <w:sz w:val="24"/>
          <w:szCs w:val="24"/>
        </w:rPr>
        <w:t>абота с информационными ресурсами по направлению досудебного урегулирования споров.</w:t>
      </w:r>
      <w:r w:rsidR="002239DC" w:rsidRPr="00246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24694A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D0E9F" w:rsidRPr="0024694A" w:rsidRDefault="006D0E9F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24694A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2239D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отдел инспекции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943ED" w:rsidRPr="0024694A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8.1. </w:t>
      </w:r>
      <w:r w:rsidR="003B102F" w:rsidRPr="0024694A">
        <w:rPr>
          <w:rFonts w:ascii="Times New Roman" w:hAnsi="Times New Roman" w:cs="Times New Roman"/>
          <w:sz w:val="24"/>
          <w:szCs w:val="24"/>
        </w:rPr>
        <w:t>р</w:t>
      </w:r>
      <w:r w:rsidR="007F51DB" w:rsidRPr="0024694A">
        <w:rPr>
          <w:rFonts w:ascii="Times New Roman" w:hAnsi="Times New Roman" w:cs="Times New Roman"/>
          <w:sz w:val="24"/>
          <w:szCs w:val="24"/>
        </w:rPr>
        <w:t>ассматривать возражения (разногласия) налогоплательщиков (налоговых агентов, плательщиков сборов) по актам, составленным по результатам осуществленных мероприятий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экспертных заключений по результатам рассмотрения возражений по актам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заключений по жалобам в соответствии с запросами вышестоящего налогового органа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 xml:space="preserve">рассмотрение заявлений и жалоб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="007F51DB" w:rsidRPr="0024694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F51DB" w:rsidRPr="0024694A">
        <w:rPr>
          <w:rFonts w:ascii="Times New Roman" w:hAnsi="Times New Roman" w:cs="Times New Roman"/>
          <w:sz w:val="24"/>
          <w:szCs w:val="24"/>
        </w:rPr>
        <w:t xml:space="preserve"> исполнением которых возложен на налоговый орган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8.5.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7F51DB" w:rsidRPr="0024694A">
        <w:rPr>
          <w:rFonts w:ascii="Times New Roman" w:hAnsi="Times New Roman" w:cs="Times New Roman"/>
          <w:sz w:val="24"/>
          <w:szCs w:val="24"/>
        </w:rPr>
        <w:t>роводить анализ причин возникновения налоговых споров, рассмотренных в инспекции в досудебном порядке, представлять руководству инспекции по результатам анализа обзоров, содержащих рекомендации в целях совершенствования правоприменительной практики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3B102F" w:rsidRPr="0024694A">
        <w:rPr>
          <w:rFonts w:ascii="Times New Roman" w:hAnsi="Times New Roman" w:cs="Times New Roman"/>
          <w:sz w:val="24"/>
          <w:szCs w:val="24"/>
        </w:rPr>
        <w:t>и</w:t>
      </w:r>
      <w:r w:rsidR="007F51DB" w:rsidRPr="0024694A">
        <w:rPr>
          <w:rFonts w:ascii="Times New Roman" w:hAnsi="Times New Roman" w:cs="Times New Roman"/>
          <w:sz w:val="24"/>
          <w:szCs w:val="24"/>
        </w:rPr>
        <w:t>зучать акты, по результатам осуществленных инспекцией мероприятий налогового контроля, возражения (разногласия) налогоплательщиков (налоговых агентов, плательщиков сборов) по которым в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инспекцию не поступили, в целях прогнозирования возникновения спорной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ситуации на иных стадиях досудебного и судебного урегулирования и докладывать результаты руководству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3B102F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8.7.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224E26" w:rsidRPr="0024694A">
        <w:rPr>
          <w:rFonts w:ascii="Times New Roman" w:hAnsi="Times New Roman" w:cs="Times New Roman"/>
          <w:sz w:val="24"/>
          <w:szCs w:val="24"/>
        </w:rPr>
        <w:t>сбор, систематизацию, обработку и анализ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информации, имеющей непосредственное отношение к деятельности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инспекции, представлять указанную информацию в вышестоящий налоговый орган и готовить отчетность по формам и в порядке, утвержденном Федеральной налоговой службой</w:t>
      </w:r>
      <w:r w:rsidR="000943ED" w:rsidRPr="0024694A">
        <w:rPr>
          <w:rFonts w:ascii="Times New Roman" w:hAnsi="Times New Roman" w:cs="Times New Roman"/>
          <w:sz w:val="24"/>
          <w:szCs w:val="24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8.8. </w:t>
      </w:r>
      <w:r w:rsidR="003B102F" w:rsidRPr="0024694A">
        <w:rPr>
          <w:rFonts w:ascii="Times New Roman" w:hAnsi="Times New Roman" w:cs="Times New Roman"/>
          <w:sz w:val="24"/>
          <w:szCs w:val="24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заимодействовать с иными подразделениями инспекции и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правоохранительными органами для принятия мер реагирования в целях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пресечения должностных нарушений, выявленных по результатам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рассмотрения налоговых споров в досудебном порядке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4E26" w:rsidRPr="0024694A">
        <w:rPr>
          <w:rFonts w:ascii="Times New Roman" w:hAnsi="Times New Roman" w:cs="Times New Roman"/>
          <w:sz w:val="24"/>
          <w:szCs w:val="24"/>
        </w:rPr>
        <w:t>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224E26" w:rsidRPr="0024694A">
        <w:rPr>
          <w:rFonts w:ascii="Times New Roman" w:hAnsi="Times New Roman" w:cs="Times New Roman"/>
          <w:sz w:val="24"/>
          <w:szCs w:val="24"/>
        </w:rPr>
        <w:t>частвовать в судебных заседаниях по проблемным вопросам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 xml:space="preserve">применения законодательства Российской Федерации о налогах и сборах, одной из сторон </w:t>
      </w:r>
      <w:r w:rsidR="00224E26" w:rsidRPr="0024694A">
        <w:rPr>
          <w:rFonts w:ascii="Times New Roman" w:hAnsi="Times New Roman" w:cs="Times New Roman"/>
          <w:sz w:val="24"/>
          <w:szCs w:val="24"/>
        </w:rPr>
        <w:lastRenderedPageBreak/>
        <w:t>которых является инспекция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224E26" w:rsidRPr="0024694A">
        <w:rPr>
          <w:rFonts w:ascii="Times New Roman" w:hAnsi="Times New Roman" w:cs="Times New Roman"/>
          <w:sz w:val="24"/>
          <w:szCs w:val="24"/>
        </w:rPr>
        <w:t>роводить правовую экспертизу документов, подготавливаемых в инспекции, и оказывать правовую помощь структурным подразделениям инспекции по вопросам применения законодательства Российской Федерации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изировать, в установленном порядке проекты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с</w:t>
      </w:r>
      <w:r w:rsidR="00224E26" w:rsidRPr="0024694A">
        <w:rPr>
          <w:rFonts w:ascii="Times New Roman" w:hAnsi="Times New Roman" w:cs="Times New Roman"/>
          <w:sz w:val="24"/>
          <w:szCs w:val="24"/>
        </w:rPr>
        <w:t xml:space="preserve">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докладные записки на имя начальника инспекции, содержащие выводы структурного подразделения об обоснованности выводов, содержащихся в проектах актов и решений </w:t>
      </w:r>
      <w:r w:rsidR="00C60FA2" w:rsidRPr="0024694A">
        <w:rPr>
          <w:rFonts w:ascii="Times New Roman" w:hAnsi="Times New Roman" w:cs="Times New Roman"/>
          <w:sz w:val="24"/>
          <w:szCs w:val="24"/>
        </w:rPr>
        <w:t>и</w:t>
      </w:r>
      <w:r w:rsidR="00224E26" w:rsidRPr="0024694A">
        <w:rPr>
          <w:rFonts w:ascii="Times New Roman" w:hAnsi="Times New Roman" w:cs="Times New Roman"/>
          <w:sz w:val="24"/>
          <w:szCs w:val="24"/>
        </w:rPr>
        <w:t>нспекции, принятых по результатам камеральных и выездных налоговых проверок, о полноте собранной доказательственной базы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C2216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 xml:space="preserve">существлять производство, участие и юридическое сопровождение дел о налоговых и административных правонарушениях, </w:t>
      </w:r>
      <w:r w:rsidR="0024694A" w:rsidRPr="0024694A">
        <w:rPr>
          <w:rFonts w:ascii="Times New Roman" w:hAnsi="Times New Roman" w:cs="Times New Roman"/>
          <w:sz w:val="24"/>
          <w:szCs w:val="24"/>
        </w:rPr>
        <w:t>а также производство, участие и юридическое сопровождение уголовных дел в пра</w:t>
      </w:r>
      <w:r w:rsidR="0024694A">
        <w:rPr>
          <w:rFonts w:ascii="Times New Roman" w:hAnsi="Times New Roman" w:cs="Times New Roman"/>
          <w:sz w:val="24"/>
          <w:szCs w:val="24"/>
        </w:rPr>
        <w:t>воохранительных органах и судах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3E1E" w:rsidRPr="0024694A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формлять и предъявлять в суды общей юрисдикции и арбитражные суды иски по всем основаниям, в соответствии с действующим законодательством</w:t>
      </w:r>
      <w:r w:rsidR="00BC2216" w:rsidRPr="0024694A">
        <w:rPr>
          <w:rFonts w:ascii="Times New Roman" w:hAnsi="Times New Roman" w:cs="Times New Roman"/>
          <w:sz w:val="24"/>
          <w:szCs w:val="24"/>
        </w:rPr>
        <w:t>;</w:t>
      </w:r>
    </w:p>
    <w:p w:rsidR="00CC6C1D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существлять подготовку исковых заявлений в случае подтверждения права налоговых органов на обращение в суд с требованиями в соответствии с  пп.2 п.2 ст.45 НК РФ;</w:t>
      </w:r>
      <w:r w:rsidR="00C60FA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5D2B" w:rsidRPr="0024694A">
        <w:rPr>
          <w:rFonts w:ascii="Times New Roman" w:hAnsi="Times New Roman" w:cs="Times New Roman"/>
          <w:sz w:val="24"/>
          <w:szCs w:val="24"/>
        </w:rPr>
        <w:t>существлять защиту государственных интересов в арбитражных судах и судах общей юрисдикции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1B62" w:rsidRPr="0024694A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24694A">
        <w:rPr>
          <w:szCs w:val="24"/>
        </w:rPr>
        <w:t>8.18.</w:t>
      </w:r>
      <w:r w:rsidR="00735D2B" w:rsidRPr="0024694A">
        <w:rPr>
          <w:szCs w:val="24"/>
        </w:rPr>
        <w:t xml:space="preserve"> </w:t>
      </w:r>
      <w:r w:rsidR="003B102F" w:rsidRPr="0024694A">
        <w:rPr>
          <w:szCs w:val="24"/>
        </w:rPr>
        <w:t>о</w:t>
      </w:r>
      <w:r w:rsidR="00735D2B" w:rsidRPr="0024694A">
        <w:rPr>
          <w:szCs w:val="24"/>
        </w:rPr>
        <w:t>беспечивать направление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</w:t>
      </w:r>
      <w:r w:rsidR="00791B62" w:rsidRPr="0024694A">
        <w:rPr>
          <w:szCs w:val="24"/>
        </w:rPr>
        <w:t>;</w:t>
      </w:r>
    </w:p>
    <w:p w:rsidR="00791B62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35D2B" w:rsidRPr="0024694A">
        <w:rPr>
          <w:rFonts w:ascii="Times New Roman" w:hAnsi="Times New Roman" w:cs="Times New Roman"/>
          <w:sz w:val="24"/>
          <w:szCs w:val="24"/>
        </w:rPr>
        <w:t>ести систематизированный учет актов законодательства, ведомственных нормативных актов ФНС России и УФНС по Санкт-Петербургу, а также иных нормативных актов, связанных с налогообложением и деятельностью налоговых органов</w:t>
      </w:r>
      <w:r w:rsidR="00791B6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а</w:t>
      </w:r>
      <w:r w:rsidR="00735D2B" w:rsidRPr="0024694A">
        <w:rPr>
          <w:rFonts w:ascii="Times New Roman" w:hAnsi="Times New Roman" w:cs="Times New Roman"/>
          <w:sz w:val="24"/>
          <w:szCs w:val="24"/>
        </w:rPr>
        <w:t>нализировать судебную практику и готовить разъяснения по ее применению в соответствии с законодательством Российской Федерации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 ответов и готовить ответы на письменные запросы налогоплательщиков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</w:t>
      </w:r>
      <w:r w:rsidR="00735D2B" w:rsidRPr="0024694A">
        <w:rPr>
          <w:rFonts w:ascii="Times New Roman" w:hAnsi="Times New Roman" w:cs="Times New Roman"/>
          <w:spacing w:val="-1"/>
          <w:sz w:val="24"/>
          <w:szCs w:val="24"/>
        </w:rPr>
        <w:t xml:space="preserve"> информационных материалов для руководства инспекции по </w:t>
      </w:r>
      <w:r w:rsidR="00735D2B" w:rsidRPr="0024694A">
        <w:rPr>
          <w:rFonts w:ascii="Times New Roman" w:hAnsi="Times New Roman" w:cs="Times New Roman"/>
          <w:sz w:val="24"/>
          <w:szCs w:val="24"/>
        </w:rPr>
        <w:t>вопросам, находящимся в компетенции правового отдела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735D2B" w:rsidRPr="0024694A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делопроизводство, хранение и сдача в архив документов структурного подразделения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5D2B" w:rsidRPr="0024694A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5D2B" w:rsidRPr="0024694A" w:rsidRDefault="00FA3CAD" w:rsidP="00735D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8.26.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r w:rsidR="00142247" w:rsidRPr="0024694A">
        <w:rPr>
          <w:rFonts w:ascii="Times New Roman" w:hAnsi="Times New Roman" w:cs="Times New Roman"/>
          <w:sz w:val="24"/>
          <w:szCs w:val="24"/>
        </w:rPr>
        <w:t>обо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3B102F" w:rsidRPr="0024694A">
        <w:rPr>
          <w:rFonts w:ascii="Times New Roman" w:hAnsi="Times New Roman" w:cs="Times New Roman"/>
          <w:sz w:val="24"/>
          <w:szCs w:val="24"/>
        </w:rPr>
        <w:t>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142247">
        <w:rPr>
          <w:rFonts w:ascii="Times New Roman" w:hAnsi="Times New Roman" w:cs="Times New Roman"/>
          <w:sz w:val="24"/>
          <w:szCs w:val="24"/>
        </w:rPr>
        <w:t>;</w:t>
      </w:r>
    </w:p>
    <w:p w:rsidR="003B102F" w:rsidRPr="002A52E9" w:rsidRDefault="00CB773A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8.28. </w:t>
      </w:r>
      <w:r w:rsidRPr="00CB773A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выполнять отдельные указания и поручения начальн</w:t>
      </w:r>
      <w:r w:rsidRPr="002A52E9">
        <w:rPr>
          <w:rFonts w:ascii="Times New Roman" w:hAnsi="Times New Roman" w:cs="Times New Roman"/>
          <w:sz w:val="24"/>
          <w:szCs w:val="24"/>
        </w:rPr>
        <w:t xml:space="preserve">ика Инспекции и начальника отдела по вопросам, отнесенным к сфере деятельности Инспекции в рамках законодательства Российской </w:t>
      </w:r>
      <w:r w:rsidR="00142247" w:rsidRPr="002A52E9">
        <w:rPr>
          <w:rFonts w:ascii="Times New Roman" w:hAnsi="Times New Roman" w:cs="Times New Roman"/>
          <w:sz w:val="24"/>
          <w:szCs w:val="24"/>
        </w:rPr>
        <w:t>Федерации и иных правовых актов;</w:t>
      </w:r>
    </w:p>
    <w:p w:rsidR="00142247" w:rsidRPr="002A52E9" w:rsidRDefault="00142247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8.29 ведет </w:t>
      </w:r>
      <w:proofErr w:type="spellStart"/>
      <w:r w:rsidRPr="002A52E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2A52E9">
        <w:rPr>
          <w:rFonts w:ascii="Times New Roman" w:hAnsi="Times New Roman" w:cs="Times New Roman"/>
          <w:sz w:val="24"/>
          <w:szCs w:val="24"/>
        </w:rPr>
        <w:t>-исковую работу в Межрайонной ИФНС</w:t>
      </w:r>
      <w:r w:rsidR="007E109D" w:rsidRPr="002A52E9">
        <w:rPr>
          <w:rFonts w:ascii="Times New Roman" w:hAnsi="Times New Roman" w:cs="Times New Roman"/>
          <w:sz w:val="24"/>
          <w:szCs w:val="24"/>
        </w:rPr>
        <w:t xml:space="preserve"> России №19 по Санкт-Петербургу;</w:t>
      </w:r>
    </w:p>
    <w:p w:rsidR="00A622C3" w:rsidRPr="002A52E9" w:rsidRDefault="00A622C3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lastRenderedPageBreak/>
        <w:t>8.30 соблюдает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A622C3" w:rsidRPr="002A52E9" w:rsidRDefault="00A622C3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8.31 организует выполнение требований приказов ФНС России от 14.10.2016 №ММВ-7-7/560@, от 30.12.2016 №ММВ-7-7/250@ «Об организации работы по представлению интересов налоговых органов в судах»; </w:t>
      </w:r>
    </w:p>
    <w:p w:rsidR="00FC6401" w:rsidRPr="002A52E9" w:rsidRDefault="00FC6401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8.32 организует выполнение требований приказа УФНС России от 30.04.2020 №ММВ-7-7/85@ «Об организации взаимодействия структурных подразделений УФНС России по Санкт-Петербургу и Межрайонных ИФНС России по Санкт-Петербургу по вопросам направления материалов (информации) в правоохранительные и следственные органы»;</w:t>
      </w:r>
    </w:p>
    <w:p w:rsidR="00C23FCA" w:rsidRDefault="00FC6401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8.33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осуществляет подготовку заключений по жалобам, апелляционным жалобам в вышестоящий налоговый орган, в соответствии с рекомендациями ФНС России от 17.03.2016 №СА-4-9/4455@. Обеспечение правового сопровождения работы Инспекции при выявлении нарушений валютного законодательства</w:t>
      </w:r>
      <w:r w:rsidR="004041CF">
        <w:rPr>
          <w:rFonts w:ascii="Times New Roman" w:hAnsi="Times New Roman" w:cs="Times New Roman"/>
          <w:sz w:val="24"/>
          <w:szCs w:val="24"/>
        </w:rPr>
        <w:t>;</w:t>
      </w:r>
    </w:p>
    <w:p w:rsidR="004041CF" w:rsidRDefault="004041CF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8.34 </w:t>
      </w:r>
      <w:r w:rsidR="00A11BB9" w:rsidRPr="00A11BB9">
        <w:rPr>
          <w:rFonts w:ascii="Times New Roman" w:hAnsi="Times New Roman" w:cs="Times New Roman"/>
          <w:sz w:val="24"/>
          <w:szCs w:val="24"/>
        </w:rPr>
        <w:t xml:space="preserve">организует выполнение требований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41CF">
        <w:rPr>
          <w:rFonts w:ascii="Times New Roman" w:hAnsi="Times New Roman" w:cs="Times New Roman"/>
          <w:sz w:val="24"/>
          <w:szCs w:val="24"/>
        </w:rPr>
        <w:t>риказ</w:t>
      </w:r>
      <w:r w:rsidR="00A11BB9">
        <w:rPr>
          <w:rFonts w:ascii="Times New Roman" w:hAnsi="Times New Roman" w:cs="Times New Roman"/>
          <w:sz w:val="24"/>
          <w:szCs w:val="24"/>
        </w:rPr>
        <w:t>а</w:t>
      </w:r>
      <w:r w:rsidRPr="004041CF">
        <w:rPr>
          <w:rFonts w:ascii="Times New Roman" w:hAnsi="Times New Roman" w:cs="Times New Roman"/>
          <w:sz w:val="24"/>
          <w:szCs w:val="24"/>
        </w:rPr>
        <w:t xml:space="preserve"> ФНС России от 12.12.2006 № САЭ-3-08/844@ «Об утверждении информационного ресурса «Журнал учета работы по досудебному урегулированию» (с изменениями и дополнениями);</w:t>
      </w:r>
    </w:p>
    <w:p w:rsidR="004041CF" w:rsidRDefault="004041CF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8.35</w:t>
      </w:r>
      <w:r w:rsidR="00A11BB9" w:rsidRPr="00A11BB9">
        <w:t xml:space="preserve"> </w:t>
      </w:r>
      <w:r w:rsidR="00A11BB9" w:rsidRPr="00A11BB9">
        <w:rPr>
          <w:rFonts w:ascii="Times New Roman" w:hAnsi="Times New Roman" w:cs="Times New Roman"/>
          <w:sz w:val="24"/>
          <w:szCs w:val="24"/>
        </w:rPr>
        <w:t xml:space="preserve">организует выполнение требований </w:t>
      </w:r>
      <w:r w:rsidR="00A11BB9">
        <w:rPr>
          <w:rFonts w:ascii="Times New Roman" w:hAnsi="Times New Roman" w:cs="Times New Roman"/>
          <w:sz w:val="24"/>
          <w:szCs w:val="24"/>
        </w:rPr>
        <w:t>п</w:t>
      </w:r>
      <w:r w:rsidR="00A11BB9" w:rsidRPr="00A11BB9">
        <w:rPr>
          <w:rFonts w:ascii="Times New Roman" w:hAnsi="Times New Roman" w:cs="Times New Roman"/>
          <w:sz w:val="24"/>
          <w:szCs w:val="24"/>
        </w:rPr>
        <w:t>риказ</w:t>
      </w:r>
      <w:r w:rsidR="00A11BB9">
        <w:rPr>
          <w:rFonts w:ascii="Times New Roman" w:hAnsi="Times New Roman" w:cs="Times New Roman"/>
          <w:sz w:val="24"/>
          <w:szCs w:val="24"/>
        </w:rPr>
        <w:t>а</w:t>
      </w:r>
      <w:r w:rsidR="00A11BB9" w:rsidRPr="00A11BB9">
        <w:rPr>
          <w:rFonts w:ascii="Times New Roman" w:hAnsi="Times New Roman" w:cs="Times New Roman"/>
          <w:sz w:val="24"/>
          <w:szCs w:val="24"/>
        </w:rPr>
        <w:t xml:space="preserve"> ФНС России от 05.08.2020 № ЕД-7-9/534@ «О вводе в промышленную эксплуатацию прикладного программного обеспечения АИС «Налог-3»,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 в части приема и обработки жалоб (апелляционных жалоб), поступивших</w:t>
      </w:r>
      <w:proofErr w:type="gramEnd"/>
      <w:r w:rsidR="00A11BB9" w:rsidRPr="00A11BB9">
        <w:rPr>
          <w:rFonts w:ascii="Times New Roman" w:hAnsi="Times New Roman" w:cs="Times New Roman"/>
          <w:sz w:val="24"/>
          <w:szCs w:val="24"/>
        </w:rPr>
        <w:t xml:space="preserve"> в электронной форме по телекоммуникационным каналам связи, и отправки решения по жалобе (апелляционной жалобе) в электронной форме по телекоммуникационным каналам связи».</w:t>
      </w:r>
    </w:p>
    <w:p w:rsidR="00BF0D9F" w:rsidRPr="002A52E9" w:rsidRDefault="00BF0D9F" w:rsidP="00BF0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8.36 </w:t>
      </w:r>
      <w:r w:rsidRPr="00724C1B">
        <w:rPr>
          <w:rFonts w:ascii="Times New Roman" w:hAnsi="Times New Roman" w:cs="Times New Roman"/>
          <w:sz w:val="24"/>
          <w:szCs w:val="24"/>
        </w:rPr>
        <w:t xml:space="preserve">организует выполнение требований приказа ФНС России от </w:t>
      </w:r>
      <w:r>
        <w:rPr>
          <w:rFonts w:ascii="Times New Roman" w:hAnsi="Times New Roman" w:cs="Times New Roman"/>
          <w:sz w:val="24"/>
          <w:szCs w:val="24"/>
        </w:rPr>
        <w:t>12.04.2021</w:t>
      </w:r>
      <w:r w:rsidRPr="00724C1B">
        <w:rPr>
          <w:rFonts w:ascii="Times New Roman" w:hAnsi="Times New Roman" w:cs="Times New Roman"/>
          <w:sz w:val="24"/>
          <w:szCs w:val="24"/>
        </w:rPr>
        <w:t xml:space="preserve"> № ЕД-7-9/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724C1B">
        <w:rPr>
          <w:rFonts w:ascii="Times New Roman" w:hAnsi="Times New Roman" w:cs="Times New Roman"/>
          <w:sz w:val="24"/>
          <w:szCs w:val="24"/>
        </w:rPr>
        <w:t>@ «О вводе в промышленную эксплуатацию прикладного программного обеспечения транзакционных подсистем налогового администрирования АИС «Налог-3», реализующего автоматизацию технологического процесса 115.01.01.00.0040 «Формирование информационного ресурса «Налоговые споры»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6663" w:rsidRDefault="00DD6663" w:rsidP="00DD66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8.37 осуществляет ведение иных информационных ресурсов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реализации задач и функций, возложенных на правовой отдел инспекции;</w:t>
      </w:r>
    </w:p>
    <w:p w:rsidR="00CB773A" w:rsidRPr="002A52E9" w:rsidRDefault="00CB773A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CAD" w:rsidRPr="002A52E9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государственный налоговый инспектор </w:t>
      </w: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2A52E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участвовать в обсуждении вопросов, связанных с направлением деятельности </w:t>
      </w:r>
      <w:r w:rsidR="000B7A72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9.8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9.9 осуществлять взаимодействие с профильными отделами при подготовке проектов решений о привлечении (отказе в привлечении) налогоплательщиков к налоговой ответственности за совершение налогового правонарушения;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9.10 вести переписку по вопросам, в пределах своей  компетенции от имени инспекции;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 </w:t>
      </w:r>
      <w:r w:rsidR="00A0596B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компетенции.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24694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</w:t>
      </w:r>
      <w:r w:rsidRPr="0024694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A0596B">
        <w:rPr>
          <w:rFonts w:ascii="Times New Roman" w:hAnsi="Times New Roman" w:cs="Times New Roman"/>
          <w:sz w:val="24"/>
          <w:szCs w:val="24"/>
        </w:rPr>
        <w:t>тельством Российской Федерации: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11.1. за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не </w:t>
      </w:r>
      <w:r w:rsidRPr="002A52E9">
        <w:rPr>
          <w:rFonts w:ascii="Times New Roman" w:hAnsi="Times New Roman" w:cs="Times New Roman"/>
          <w:sz w:val="24"/>
          <w:szCs w:val="24"/>
        </w:rPr>
        <w:t>качеств</w:t>
      </w:r>
      <w:r w:rsidR="00454098" w:rsidRPr="002A52E9">
        <w:rPr>
          <w:rFonts w:ascii="Times New Roman" w:hAnsi="Times New Roman" w:cs="Times New Roman"/>
          <w:sz w:val="24"/>
          <w:szCs w:val="24"/>
        </w:rPr>
        <w:t>енное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и </w:t>
      </w:r>
      <w:r w:rsidR="00454098" w:rsidRPr="002A52E9">
        <w:rPr>
          <w:rFonts w:ascii="Times New Roman" w:hAnsi="Times New Roman" w:cs="Times New Roman"/>
          <w:sz w:val="24"/>
          <w:szCs w:val="24"/>
        </w:rPr>
        <w:t>не</w:t>
      </w:r>
      <w:r w:rsidRPr="002A52E9">
        <w:rPr>
          <w:rFonts w:ascii="Times New Roman" w:hAnsi="Times New Roman" w:cs="Times New Roman"/>
          <w:sz w:val="24"/>
          <w:szCs w:val="24"/>
        </w:rPr>
        <w:t>своевременно</w:t>
      </w:r>
      <w:r w:rsidR="00454098" w:rsidRPr="002A52E9">
        <w:rPr>
          <w:rFonts w:ascii="Times New Roman" w:hAnsi="Times New Roman" w:cs="Times New Roman"/>
          <w:sz w:val="24"/>
          <w:szCs w:val="24"/>
        </w:rPr>
        <w:t>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454098" w:rsidRPr="002A52E9">
        <w:rPr>
          <w:rFonts w:ascii="Times New Roman" w:hAnsi="Times New Roman" w:cs="Times New Roman"/>
          <w:sz w:val="24"/>
          <w:szCs w:val="24"/>
        </w:rPr>
        <w:t>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возложенных на него настоящим должностным регламентом обязанностей;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11.2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за </w:t>
      </w:r>
      <w:r w:rsidRPr="002A52E9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19 по Санкт-Петербургу;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11.3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за </w:t>
      </w:r>
      <w:r w:rsidRPr="002A52E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11.4 за нарушение трудовой и исполнительской дисциплины;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11.5 за снижение эффективности труда;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11.6 за несвоевременное выполнение заданий, приказов, распоряжений и </w:t>
      </w:r>
      <w:proofErr w:type="gramStart"/>
      <w:r w:rsidR="00454098" w:rsidRPr="002A52E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A52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11.7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11.8 за социальные последствия осуществляемых действий; 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</w:t>
      </w:r>
      <w:r w:rsidR="00454098" w:rsidRPr="002A52E9">
        <w:rPr>
          <w:rFonts w:ascii="Times New Roman" w:hAnsi="Times New Roman" w:cs="Times New Roman"/>
          <w:sz w:val="24"/>
          <w:szCs w:val="24"/>
        </w:rPr>
        <w:t>9</w:t>
      </w:r>
      <w:r w:rsidRPr="002A52E9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FA3CAD" w:rsidRPr="0024694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A72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государственный налоговый инспектор вправе или обязан самостоятельно принимать </w:t>
      </w: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6D0E9F" w:rsidRPr="0024694A" w:rsidRDefault="006D0E9F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303E1E" w:rsidRPr="0024694A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обязан с</w:t>
      </w:r>
      <w:r w:rsidR="009E7DB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амостоятельно принимать решения, в рамках своей компетенции,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03E1E" w:rsidRPr="0024694A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24694A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 сборов, </w:t>
      </w:r>
      <w:proofErr w:type="gramStart"/>
      <w:r w:rsidR="00303E1E" w:rsidRPr="0024694A">
        <w:rPr>
          <w:rFonts w:ascii="Times New Roman" w:hAnsi="Times New Roman" w:cs="Times New Roman"/>
          <w:bCs/>
          <w:sz w:val="24"/>
          <w:szCs w:val="24"/>
        </w:rPr>
        <w:t>правах</w:t>
      </w:r>
      <w:proofErr w:type="gramEnd"/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24694A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0E9F" w:rsidRPr="0024694A" w:rsidRDefault="006D0E9F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9E7DBC" w:rsidRPr="0024694A" w:rsidRDefault="009E7DBC" w:rsidP="009E7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14.2.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за исполнением которого возложен на налоговые органы;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E64B29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15.2. </w:t>
      </w:r>
      <w:r w:rsidR="00BD5955" w:rsidRPr="0024694A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24694A" w:rsidRDefault="009E7DBC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15.3. </w:t>
      </w:r>
      <w:r w:rsidR="00BD5955" w:rsidRPr="00246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24694A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0E9F" w:rsidRPr="0024694A" w:rsidRDefault="006D0E9F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24694A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6D0E9F" w:rsidRPr="0024694A" w:rsidRDefault="006D0E9F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3E9F" w:rsidRPr="0024694A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24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утвержденного приказом ФНС России от 11.04.2011 №ММВ-7-4/260@, а также в соответствии</w:t>
      </w:r>
      <w:proofErr w:type="gramEnd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</w:t>
      </w:r>
      <w:r w:rsidR="00C13E9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24694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24694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6D0E9F" w:rsidRPr="0024694A" w:rsidRDefault="006D0E9F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D21E2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1E2E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её контрольной деятельности;</w:t>
      </w:r>
    </w:p>
    <w:p w:rsidR="00D21E2E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18.2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62114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18.3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D21E2E" w:rsidRPr="0024694A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D0E9F" w:rsidRPr="0024694A" w:rsidRDefault="006D0E9F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24694A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24694A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24694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24694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24694A" w:rsidRDefault="00576633" w:rsidP="00576633">
      <w:pPr>
        <w:pStyle w:val="ConsPlusNonformat"/>
      </w:pPr>
    </w:p>
    <w:sectPr w:rsidR="00576633" w:rsidRPr="0024694A" w:rsidSect="00CB773A">
      <w:headerReference w:type="default" r:id="rId11"/>
      <w:pgSz w:w="11906" w:h="16838"/>
      <w:pgMar w:top="1134" w:right="567" w:bottom="1134" w:left="1134" w:header="568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0B" w:rsidRDefault="005B330B" w:rsidP="00C54443">
      <w:pPr>
        <w:spacing w:after="0" w:line="240" w:lineRule="auto"/>
      </w:pPr>
      <w:r>
        <w:separator/>
      </w:r>
    </w:p>
  </w:endnote>
  <w:endnote w:type="continuationSeparator" w:id="0">
    <w:p w:rsidR="005B330B" w:rsidRDefault="005B330B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0B" w:rsidRDefault="005B330B" w:rsidP="00C54443">
      <w:pPr>
        <w:spacing w:after="0" w:line="240" w:lineRule="auto"/>
      </w:pPr>
      <w:r>
        <w:separator/>
      </w:r>
    </w:p>
  </w:footnote>
  <w:footnote w:type="continuationSeparator" w:id="0">
    <w:p w:rsidR="005B330B" w:rsidRDefault="005B330B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1948116869"/>
      <w:docPartObj>
        <w:docPartGallery w:val="Page Numbers (Top of Page)"/>
        <w:docPartUnique/>
      </w:docPartObj>
    </w:sdtPr>
    <w:sdtEndPr/>
    <w:sdtContent>
      <w:p w:rsidR="00C54443" w:rsidRPr="00CB773A" w:rsidRDefault="00CB773A" w:rsidP="00CB773A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B773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B773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D0E9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054CA"/>
    <w:rsid w:val="00091430"/>
    <w:rsid w:val="000943ED"/>
    <w:rsid w:val="000A07E0"/>
    <w:rsid w:val="000B2728"/>
    <w:rsid w:val="000B7A72"/>
    <w:rsid w:val="00116ABB"/>
    <w:rsid w:val="001256FF"/>
    <w:rsid w:val="00142247"/>
    <w:rsid w:val="00143011"/>
    <w:rsid w:val="001633AD"/>
    <w:rsid w:val="001C6ECA"/>
    <w:rsid w:val="001E6225"/>
    <w:rsid w:val="001F2051"/>
    <w:rsid w:val="00210691"/>
    <w:rsid w:val="002239DC"/>
    <w:rsid w:val="00224E26"/>
    <w:rsid w:val="0024694A"/>
    <w:rsid w:val="00276576"/>
    <w:rsid w:val="00282DA6"/>
    <w:rsid w:val="002A52E9"/>
    <w:rsid w:val="002F2DE9"/>
    <w:rsid w:val="00303E1E"/>
    <w:rsid w:val="0031299A"/>
    <w:rsid w:val="003B102F"/>
    <w:rsid w:val="003B2788"/>
    <w:rsid w:val="003E5B38"/>
    <w:rsid w:val="004041CF"/>
    <w:rsid w:val="00454098"/>
    <w:rsid w:val="004976F4"/>
    <w:rsid w:val="004A4671"/>
    <w:rsid w:val="004E4CC6"/>
    <w:rsid w:val="004F2011"/>
    <w:rsid w:val="00506AA2"/>
    <w:rsid w:val="00512C02"/>
    <w:rsid w:val="00523E1E"/>
    <w:rsid w:val="005353B4"/>
    <w:rsid w:val="0054205F"/>
    <w:rsid w:val="00556CD9"/>
    <w:rsid w:val="00560CC0"/>
    <w:rsid w:val="00576633"/>
    <w:rsid w:val="005A0064"/>
    <w:rsid w:val="005B330B"/>
    <w:rsid w:val="005F4AD6"/>
    <w:rsid w:val="00657FAB"/>
    <w:rsid w:val="006968F4"/>
    <w:rsid w:val="006A732A"/>
    <w:rsid w:val="006D0E9F"/>
    <w:rsid w:val="006D1217"/>
    <w:rsid w:val="006F03F8"/>
    <w:rsid w:val="00713335"/>
    <w:rsid w:val="00735D2B"/>
    <w:rsid w:val="00777701"/>
    <w:rsid w:val="00787B70"/>
    <w:rsid w:val="00791B62"/>
    <w:rsid w:val="0079608E"/>
    <w:rsid w:val="007E109D"/>
    <w:rsid w:val="007F51DB"/>
    <w:rsid w:val="00845E72"/>
    <w:rsid w:val="00862114"/>
    <w:rsid w:val="00891C06"/>
    <w:rsid w:val="008D0039"/>
    <w:rsid w:val="009450B1"/>
    <w:rsid w:val="00945CF1"/>
    <w:rsid w:val="00946600"/>
    <w:rsid w:val="0095031B"/>
    <w:rsid w:val="009533B6"/>
    <w:rsid w:val="009A5BE3"/>
    <w:rsid w:val="009D7CB6"/>
    <w:rsid w:val="009E1EC9"/>
    <w:rsid w:val="009E7DBC"/>
    <w:rsid w:val="00A0596B"/>
    <w:rsid w:val="00A11BB9"/>
    <w:rsid w:val="00A11CE7"/>
    <w:rsid w:val="00A622C3"/>
    <w:rsid w:val="00A86185"/>
    <w:rsid w:val="00AF18B7"/>
    <w:rsid w:val="00B17E75"/>
    <w:rsid w:val="00B27F50"/>
    <w:rsid w:val="00B60F78"/>
    <w:rsid w:val="00B65464"/>
    <w:rsid w:val="00BC0AC7"/>
    <w:rsid w:val="00BC2216"/>
    <w:rsid w:val="00BD5955"/>
    <w:rsid w:val="00BF0D9F"/>
    <w:rsid w:val="00BF54E2"/>
    <w:rsid w:val="00C00C07"/>
    <w:rsid w:val="00C13E9F"/>
    <w:rsid w:val="00C21226"/>
    <w:rsid w:val="00C23FCA"/>
    <w:rsid w:val="00C41A82"/>
    <w:rsid w:val="00C54443"/>
    <w:rsid w:val="00C60FA2"/>
    <w:rsid w:val="00CB773A"/>
    <w:rsid w:val="00CC28FF"/>
    <w:rsid w:val="00CC6C1D"/>
    <w:rsid w:val="00CD3334"/>
    <w:rsid w:val="00D04566"/>
    <w:rsid w:val="00D21E2E"/>
    <w:rsid w:val="00DD4FA1"/>
    <w:rsid w:val="00DD6663"/>
    <w:rsid w:val="00DE2E80"/>
    <w:rsid w:val="00E220C4"/>
    <w:rsid w:val="00E2586C"/>
    <w:rsid w:val="00E27639"/>
    <w:rsid w:val="00E64B29"/>
    <w:rsid w:val="00EE24A9"/>
    <w:rsid w:val="00EF378B"/>
    <w:rsid w:val="00F05F74"/>
    <w:rsid w:val="00F16903"/>
    <w:rsid w:val="00F76440"/>
    <w:rsid w:val="00F87270"/>
    <w:rsid w:val="00F943CC"/>
    <w:rsid w:val="00FA35CA"/>
    <w:rsid w:val="00FA3CAD"/>
    <w:rsid w:val="00FC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3957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2020-11-16T07:55:00Z</cp:lastPrinted>
  <dcterms:created xsi:type="dcterms:W3CDTF">2021-09-10T12:03:00Z</dcterms:created>
  <dcterms:modified xsi:type="dcterms:W3CDTF">2021-09-10T12:03:00Z</dcterms:modified>
</cp:coreProperties>
</file>